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92572" w14:textId="77777777" w:rsidR="000C1863" w:rsidRDefault="000C1863" w:rsidP="000C1863">
      <w:pPr>
        <w:pStyle w:val="Heading1"/>
        <w:jc w:val="left"/>
      </w:pPr>
      <w:bookmarkStart w:id="0" w:name="_Toc51751526"/>
      <w:r w:rsidRPr="0018339A">
        <w:t>FINAL EXAMINATION SCHEDULE FALL 20</w:t>
      </w:r>
      <w:r>
        <w:t>2</w:t>
      </w:r>
      <w:bookmarkEnd w:id="0"/>
      <w:r>
        <w:t>1</w:t>
      </w:r>
    </w:p>
    <w:p w14:paraId="397E553D" w14:textId="77777777" w:rsidR="000C1863" w:rsidRPr="000C1863" w:rsidRDefault="000C1863" w:rsidP="000C1863">
      <w:bookmarkStart w:id="1" w:name="_GoBack"/>
      <w:bookmarkEnd w:id="1"/>
    </w:p>
    <w:p w14:paraId="3E98E24C" w14:textId="77777777" w:rsidR="000C1863" w:rsidRPr="0018339A" w:rsidRDefault="000C1863" w:rsidP="000C1863">
      <w:pPr>
        <w:autoSpaceDE w:val="0"/>
        <w:autoSpaceDN w:val="0"/>
        <w:adjustRightInd w:val="0"/>
        <w:ind w:left="120" w:right="-66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Wednesday, December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 xml:space="preserve"> 8</w:t>
      </w: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, 20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21</w:t>
      </w:r>
      <w:r w:rsidRPr="0018339A">
        <w:rPr>
          <w:rFonts w:ascii="Georgia" w:hAnsi="Georgia" w:cs="Times New Roman PS"/>
          <w:color w:val="231F20"/>
          <w:sz w:val="20"/>
          <w:szCs w:val="20"/>
        </w:rPr>
        <w:t>8:15 - 10:10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8:15 - 9:05 MWF</w:t>
      </w:r>
    </w:p>
    <w:p w14:paraId="0A2E4EFC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10:15 - 12:10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10:15 - 11:05 MWF</w:t>
      </w:r>
    </w:p>
    <w:p w14:paraId="2D98D711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12:15 - 2:10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12:15 - 1:05 MWF</w:t>
      </w:r>
    </w:p>
    <w:p w14:paraId="5B7F5F85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 xml:space="preserve">2:15 - 4:10 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2:15 - 3:05 MWF</w:t>
      </w:r>
    </w:p>
    <w:p w14:paraId="408061EF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Evening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Monday/Wednesday or Monday evening</w:t>
      </w:r>
    </w:p>
    <w:p w14:paraId="1839E7E4" w14:textId="77777777" w:rsidR="000C1863" w:rsidRPr="0018339A" w:rsidRDefault="000C1863" w:rsidP="000C1863">
      <w:pPr>
        <w:autoSpaceDE w:val="0"/>
        <w:autoSpaceDN w:val="0"/>
        <w:adjustRightInd w:val="0"/>
        <w:spacing w:before="3"/>
        <w:rPr>
          <w:rFonts w:ascii="Georgia" w:hAnsi="Georgia" w:cs="Times New Roman PS"/>
          <w:color w:val="000000"/>
          <w:sz w:val="20"/>
          <w:szCs w:val="20"/>
        </w:rPr>
      </w:pPr>
    </w:p>
    <w:p w14:paraId="0081D60C" w14:textId="77777777" w:rsidR="000C1863" w:rsidRPr="0018339A" w:rsidRDefault="000C1863" w:rsidP="000C1863">
      <w:pPr>
        <w:autoSpaceDE w:val="0"/>
        <w:autoSpaceDN w:val="0"/>
        <w:adjustRightInd w:val="0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 xml:space="preserve">Thursday, December 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9</w:t>
      </w: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, 20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21</w:t>
      </w:r>
    </w:p>
    <w:p w14:paraId="0FFD3107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8:15 - 10:10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8:15 - 9:30 TTH</w:t>
      </w:r>
    </w:p>
    <w:p w14:paraId="7F4E8287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10:15 - 12:10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9:45 - 11:00 TTH</w:t>
      </w:r>
    </w:p>
    <w:p w14:paraId="01F26819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12:15 - 2:10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12:15 - 1:30 TTH</w:t>
      </w:r>
    </w:p>
    <w:p w14:paraId="4B904A4B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2:15 - 4:10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1:45 - 3:00 TTH</w:t>
      </w:r>
    </w:p>
    <w:p w14:paraId="797EF676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Evening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Tuesday/Thursday or Tuesday evening</w:t>
      </w:r>
    </w:p>
    <w:p w14:paraId="16C20E32" w14:textId="77777777" w:rsidR="000C1863" w:rsidRPr="0018339A" w:rsidRDefault="000C1863" w:rsidP="000C1863">
      <w:pPr>
        <w:autoSpaceDE w:val="0"/>
        <w:autoSpaceDN w:val="0"/>
        <w:adjustRightInd w:val="0"/>
        <w:spacing w:before="3"/>
        <w:rPr>
          <w:rFonts w:ascii="Georgia" w:hAnsi="Georgia" w:cs="Times New Roman PS"/>
          <w:color w:val="000000"/>
          <w:sz w:val="20"/>
          <w:szCs w:val="20"/>
        </w:rPr>
      </w:pPr>
    </w:p>
    <w:p w14:paraId="2DA75B6C" w14:textId="77777777" w:rsidR="000C1863" w:rsidRPr="0018339A" w:rsidRDefault="000C1863" w:rsidP="000C1863">
      <w:pPr>
        <w:autoSpaceDE w:val="0"/>
        <w:autoSpaceDN w:val="0"/>
        <w:adjustRightInd w:val="0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 xml:space="preserve">Friday, December 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10</w:t>
      </w: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, 20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21</w:t>
      </w:r>
    </w:p>
    <w:p w14:paraId="086B0E1D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9:15 - 11:10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9:15 - 10:05 MWF</w:t>
      </w:r>
    </w:p>
    <w:p w14:paraId="0E0913C7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11:15 - 1:10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11:15 - 12:05 MWF</w:t>
      </w:r>
    </w:p>
    <w:p w14:paraId="0D487756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1:15 - 3:10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1:15 - 2:05 MWF</w:t>
      </w:r>
    </w:p>
    <w:p w14:paraId="3016E101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2031"/>
        <w:rPr>
          <w:rFonts w:ascii="Georgia" w:hAnsi="Georgia" w:cs="Times New Roman PS"/>
          <w:color w:val="231F2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3:15 - 5:10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 xml:space="preserve">All classes meeting 3:15 - 4:05 MWF </w:t>
      </w:r>
    </w:p>
    <w:p w14:paraId="78C2B721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2031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Evening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Wednesday evening</w:t>
      </w:r>
    </w:p>
    <w:p w14:paraId="60F87009" w14:textId="77777777" w:rsidR="000C1863" w:rsidRPr="0018339A" w:rsidRDefault="000C1863" w:rsidP="000C1863">
      <w:pPr>
        <w:autoSpaceDE w:val="0"/>
        <w:autoSpaceDN w:val="0"/>
        <w:adjustRightInd w:val="0"/>
        <w:rPr>
          <w:rFonts w:ascii="Georgia" w:hAnsi="Georgia" w:cs="Times New Roman PS"/>
          <w:color w:val="000000"/>
          <w:sz w:val="20"/>
          <w:szCs w:val="20"/>
        </w:rPr>
      </w:pPr>
    </w:p>
    <w:p w14:paraId="35EEFDA2" w14:textId="77777777" w:rsidR="000C1863" w:rsidRPr="0018339A" w:rsidRDefault="000C1863" w:rsidP="000C1863">
      <w:pPr>
        <w:pStyle w:val="Heading1"/>
        <w:jc w:val="left"/>
        <w:rPr>
          <w:color w:val="000000"/>
        </w:rPr>
      </w:pPr>
      <w:bookmarkStart w:id="2" w:name="_Toc51751527"/>
      <w:r w:rsidRPr="0018339A">
        <w:t>FINAL EXAMINATION SCHEDULE SPRING 20</w:t>
      </w:r>
      <w:r>
        <w:t>2</w:t>
      </w:r>
      <w:bookmarkEnd w:id="2"/>
      <w:r>
        <w:t>2</w:t>
      </w:r>
    </w:p>
    <w:p w14:paraId="2C850D10" w14:textId="77777777" w:rsidR="000C1863" w:rsidRPr="0018339A" w:rsidRDefault="000C1863" w:rsidP="000C1863">
      <w:pPr>
        <w:autoSpaceDE w:val="0"/>
        <w:autoSpaceDN w:val="0"/>
        <w:adjustRightInd w:val="0"/>
        <w:spacing w:before="2"/>
        <w:rPr>
          <w:rFonts w:ascii="Georgia" w:hAnsi="Georgia" w:cs="Times New Roman PS"/>
          <w:color w:val="000000"/>
          <w:sz w:val="20"/>
          <w:szCs w:val="20"/>
        </w:rPr>
      </w:pPr>
    </w:p>
    <w:p w14:paraId="0752F728" w14:textId="77777777" w:rsidR="000C1863" w:rsidRPr="0018339A" w:rsidRDefault="000C1863" w:rsidP="000C1863">
      <w:pPr>
        <w:autoSpaceDE w:val="0"/>
        <w:autoSpaceDN w:val="0"/>
        <w:adjustRightInd w:val="0"/>
        <w:ind w:left="120" w:right="-66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 xml:space="preserve">Monday, 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May 2</w:t>
      </w: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, 20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22</w:t>
      </w:r>
      <w:r w:rsidRPr="0018339A">
        <w:rPr>
          <w:rFonts w:ascii="Georgia" w:hAnsi="Georgia" w:cs="Times New Roman PS"/>
          <w:color w:val="231F20"/>
          <w:sz w:val="20"/>
          <w:szCs w:val="20"/>
        </w:rPr>
        <w:t>8:15 - 10:10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8:15 - 9:05 MWF</w:t>
      </w:r>
    </w:p>
    <w:p w14:paraId="14E072EE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10:15 - 12:10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10:15 - 11:05 MWF</w:t>
      </w:r>
    </w:p>
    <w:p w14:paraId="01A5CD30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12:15 - 2:10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12:15 - 1:05 MWF</w:t>
      </w:r>
    </w:p>
    <w:p w14:paraId="50BD4ACE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2:15 - 4:10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2:15 - 3:05 MWF</w:t>
      </w:r>
    </w:p>
    <w:p w14:paraId="08EBACAA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Evening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Monday/Wednesday or Monday evening</w:t>
      </w:r>
    </w:p>
    <w:p w14:paraId="544B9CF2" w14:textId="77777777" w:rsidR="000C1863" w:rsidRPr="0018339A" w:rsidRDefault="000C1863" w:rsidP="000C1863">
      <w:pPr>
        <w:autoSpaceDE w:val="0"/>
        <w:autoSpaceDN w:val="0"/>
        <w:adjustRightInd w:val="0"/>
        <w:spacing w:before="7"/>
        <w:rPr>
          <w:rFonts w:ascii="Georgia" w:hAnsi="Georgia" w:cs="Times New Roman PS"/>
          <w:color w:val="000000"/>
          <w:sz w:val="20"/>
          <w:szCs w:val="20"/>
        </w:rPr>
      </w:pPr>
    </w:p>
    <w:p w14:paraId="73D0C9AD" w14:textId="77777777" w:rsidR="000C1863" w:rsidRPr="0018339A" w:rsidRDefault="000C1863" w:rsidP="000C1863">
      <w:pPr>
        <w:autoSpaceDE w:val="0"/>
        <w:autoSpaceDN w:val="0"/>
        <w:adjustRightInd w:val="0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 xml:space="preserve">Tuesday, 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May 3</w:t>
      </w: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, 20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22</w:t>
      </w:r>
    </w:p>
    <w:p w14:paraId="2BD5E2EA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8:15 - 10:10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8:15 - 9:30 TTH</w:t>
      </w:r>
    </w:p>
    <w:p w14:paraId="476F0898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10:15 - 12:10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9:45 - 11:00 TTH</w:t>
      </w:r>
    </w:p>
    <w:p w14:paraId="09A9840B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12:15 - 2:10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12:15 - 1:30 TTH</w:t>
      </w:r>
    </w:p>
    <w:p w14:paraId="473B3EC9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2:15 - 4:10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1:45 - 3:00 TTH</w:t>
      </w:r>
    </w:p>
    <w:p w14:paraId="46E485FA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231F2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Evening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Tuesday/Thursday or Tuesday evening</w:t>
      </w:r>
    </w:p>
    <w:p w14:paraId="47F4A34F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</w:p>
    <w:p w14:paraId="0F29DF39" w14:textId="77777777" w:rsidR="000C1863" w:rsidRPr="0018339A" w:rsidRDefault="000C1863" w:rsidP="000C1863">
      <w:pPr>
        <w:autoSpaceDE w:val="0"/>
        <w:autoSpaceDN w:val="0"/>
        <w:adjustRightInd w:val="0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 xml:space="preserve">Wednesday, May 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4</w:t>
      </w:r>
      <w:r w:rsidRPr="0018339A"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, 20</w:t>
      </w:r>
      <w:r>
        <w:rPr>
          <w:rFonts w:ascii="Georgia" w:hAnsi="Georgia" w:cs="Times New Roman PS"/>
          <w:b/>
          <w:bCs/>
          <w:color w:val="231F20"/>
          <w:sz w:val="20"/>
          <w:szCs w:val="20"/>
          <w:u w:val="single"/>
        </w:rPr>
        <w:t>22</w:t>
      </w:r>
    </w:p>
    <w:p w14:paraId="54655929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9:15 - 11:10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9:15 - 10:05 MWF</w:t>
      </w:r>
    </w:p>
    <w:p w14:paraId="4F1A505C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11:15 - 1:10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11:15 - 12:05 MWF</w:t>
      </w:r>
    </w:p>
    <w:p w14:paraId="3F89CACA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120" w:right="-20"/>
        <w:rPr>
          <w:rFonts w:ascii="Georgia" w:hAnsi="Georgia" w:cs="Times New Roman PS"/>
          <w:color w:val="00000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1:15 - 3:10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>All classes meeting 1:15 - 2:05 MWF</w:t>
      </w:r>
    </w:p>
    <w:p w14:paraId="24357A68" w14:textId="77777777" w:rsidR="000C1863" w:rsidRPr="0018339A" w:rsidRDefault="000C1863" w:rsidP="000C1863">
      <w:pPr>
        <w:tabs>
          <w:tab w:val="left" w:pos="3120"/>
        </w:tabs>
        <w:autoSpaceDE w:val="0"/>
        <w:autoSpaceDN w:val="0"/>
        <w:adjustRightInd w:val="0"/>
        <w:spacing w:before="35"/>
        <w:ind w:left="720" w:right="2031" w:hanging="600"/>
        <w:rPr>
          <w:rFonts w:ascii="Georgia" w:hAnsi="Georgia" w:cs="Times New Roman PS"/>
          <w:color w:val="231F2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>3:15 - 5:10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 xml:space="preserve">All classes meeting 3:15 - 4:05 MWF </w:t>
      </w:r>
    </w:p>
    <w:p w14:paraId="32A5A526" w14:textId="77777777" w:rsidR="000C1863" w:rsidRPr="0018339A" w:rsidRDefault="000C1863" w:rsidP="000C1863">
      <w:pPr>
        <w:autoSpaceDE w:val="0"/>
        <w:autoSpaceDN w:val="0"/>
        <w:adjustRightInd w:val="0"/>
        <w:rPr>
          <w:rFonts w:ascii="Georgia" w:hAnsi="Georgia" w:cs="Times New Roman PS"/>
          <w:b/>
          <w:bCs/>
          <w:color w:val="231F20"/>
          <w:sz w:val="20"/>
          <w:szCs w:val="20"/>
        </w:rPr>
      </w:pPr>
      <w:r w:rsidRPr="0018339A">
        <w:rPr>
          <w:rFonts w:ascii="Georgia" w:hAnsi="Georgia" w:cs="Times New Roman PS"/>
          <w:color w:val="231F20"/>
          <w:sz w:val="20"/>
          <w:szCs w:val="20"/>
        </w:rPr>
        <w:t xml:space="preserve">  Evening</w:t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</w:r>
      <w:r w:rsidRPr="0018339A">
        <w:rPr>
          <w:rFonts w:ascii="Georgia" w:hAnsi="Georgia" w:cs="Times New Roman PS"/>
          <w:color w:val="231F20"/>
          <w:sz w:val="20"/>
          <w:szCs w:val="20"/>
        </w:rPr>
        <w:tab/>
        <w:t xml:space="preserve">     All classes meeting Wednesday evening</w:t>
      </w:r>
    </w:p>
    <w:p w14:paraId="17BD7395" w14:textId="77777777" w:rsidR="000C1863" w:rsidRPr="0018339A" w:rsidRDefault="000C1863" w:rsidP="000C1863">
      <w:pPr>
        <w:autoSpaceDE w:val="0"/>
        <w:autoSpaceDN w:val="0"/>
        <w:adjustRightInd w:val="0"/>
        <w:jc w:val="center"/>
        <w:rPr>
          <w:rFonts w:ascii="Georgia" w:hAnsi="Georgia" w:cs="Times New Roman PS"/>
          <w:b/>
          <w:bCs/>
          <w:color w:val="231F20"/>
          <w:sz w:val="20"/>
          <w:szCs w:val="20"/>
        </w:rPr>
      </w:pPr>
    </w:p>
    <w:p w14:paraId="5A07C743" w14:textId="77777777" w:rsidR="009E5A3A" w:rsidRDefault="009E5A3A"/>
    <w:sectPr w:rsidR="009E5A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F119" w14:textId="77777777" w:rsidR="000252F3" w:rsidRDefault="000C18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168</w:t>
    </w:r>
    <w:r>
      <w:fldChar w:fldCharType="end"/>
    </w:r>
  </w:p>
  <w:p w14:paraId="4C341044" w14:textId="77777777" w:rsidR="000252F3" w:rsidRDefault="000C1863">
    <w:pPr>
      <w:widowControl w:val="0"/>
      <w:autoSpaceDE w:val="0"/>
      <w:autoSpaceDN w:val="0"/>
      <w:adjustRightInd w:val="0"/>
      <w:spacing w:line="25" w:lineRule="exact"/>
      <w:rPr>
        <w:rFonts w:ascii="Times New Roman PS" w:hAnsi="Times New Roman PS"/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DF0E" w14:textId="77777777" w:rsidR="000252F3" w:rsidRDefault="000C1863">
    <w:pPr>
      <w:widowControl w:val="0"/>
      <w:autoSpaceDE w:val="0"/>
      <w:autoSpaceDN w:val="0"/>
      <w:adjustRightInd w:val="0"/>
      <w:rPr>
        <w:rFonts w:ascii="Times New Roman PS" w:hAnsi="Times New Roman PS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3"/>
    <w:rsid w:val="000C1863"/>
    <w:rsid w:val="009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E2BB"/>
  <w15:chartTrackingRefBased/>
  <w15:docId w15:val="{93781ACE-AC65-4F18-A73D-7FE74783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86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863"/>
    <w:pPr>
      <w:keepNext/>
      <w:keepLines/>
      <w:spacing w:line="276" w:lineRule="auto"/>
      <w:jc w:val="center"/>
      <w:outlineLvl w:val="0"/>
    </w:pPr>
    <w:rPr>
      <w:rFonts w:ascii="Georgia" w:eastAsiaTheme="majorEastAsia" w:hAnsi="Georgia" w:cstheme="majorBidi"/>
      <w:bCs/>
      <w:smallCaps/>
      <w:w w:val="120"/>
      <w:position w:val="-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863"/>
    <w:rPr>
      <w:rFonts w:ascii="Georgia" w:eastAsiaTheme="majorEastAsia" w:hAnsi="Georgia" w:cstheme="majorBidi"/>
      <w:bCs/>
      <w:smallCaps/>
      <w:w w:val="120"/>
      <w:position w:val="-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C1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863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D2F38C13AB47A66EC6FB0F2CD693" ma:contentTypeVersion="13" ma:contentTypeDescription="Create a new document." ma:contentTypeScope="" ma:versionID="bc1a4a63035e8f1661a6883081c954d5">
  <xsd:schema xmlns:xsd="http://www.w3.org/2001/XMLSchema" xmlns:xs="http://www.w3.org/2001/XMLSchema" xmlns:p="http://schemas.microsoft.com/office/2006/metadata/properties" xmlns:ns3="1f7aba80-35c6-4778-a380-542e7ebcd56c" xmlns:ns4="228f063c-e737-424d-830e-691e2047de7b" targetNamespace="http://schemas.microsoft.com/office/2006/metadata/properties" ma:root="true" ma:fieldsID="5118ee5ce8406961e23f49ba973ac0f9" ns3:_="" ns4:_="">
    <xsd:import namespace="1f7aba80-35c6-4778-a380-542e7ebcd56c"/>
    <xsd:import namespace="228f063c-e737-424d-830e-691e2047de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aba80-35c6-4778-a380-542e7ebcd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f063c-e737-424d-830e-691e2047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7CF75-6433-4975-AC49-F17EEEC32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aba80-35c6-4778-a380-542e7ebcd56c"/>
    <ds:schemaRef ds:uri="228f063c-e737-424d-830e-691e2047d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8EC-358A-43AF-AA38-C22BD8BAC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A4078-31C8-4729-B76F-CD619945FE25}">
  <ds:schemaRefs>
    <ds:schemaRef ds:uri="http://purl.org/dc/terms/"/>
    <ds:schemaRef ds:uri="http://schemas.microsoft.com/office/infopath/2007/PartnerControls"/>
    <ds:schemaRef ds:uri="1f7aba80-35c6-4778-a380-542e7ebcd56c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28f063c-e737-424d-830e-691e2047de7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Boston, Christy</dc:creator>
  <cp:keywords/>
  <dc:description/>
  <cp:lastModifiedBy>Boston, Christy</cp:lastModifiedBy>
  <cp:revision>1</cp:revision>
  <dcterms:created xsi:type="dcterms:W3CDTF">2021-08-02T18:50:00Z</dcterms:created>
  <dcterms:modified xsi:type="dcterms:W3CDTF">2021-08-02T18:51:00Z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0x01010022E9D2F38C13AB47A66EC6FB0F2CD693</vt:lpwstr>
  </property>
</Properties>
</file>